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3B23D11" w14:textId="77777777" w:rsidR="004E3B4F" w:rsidRDefault="004E3B4F" w:rsidP="004E3B4F">
      <w:pPr>
        <w:pStyle w:val="Corpodetexto"/>
        <w:jc w:val="center"/>
        <w:rPr>
          <w:rFonts w:ascii="Calibri" w:hAnsi="Calibri" w:cs="Calibri"/>
          <w:color w:val="FF0000"/>
          <w:kern w:val="2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MINUTA DE DECLARAÇÃO - INSERIR TIMBRE DA EMPRESA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br/>
        <w:t>E SUBSTITUIR AS INFORMAÇÕES EM VERMELHO</w:t>
      </w:r>
    </w:p>
    <w:p w14:paraId="5DADBFDA" w14:textId="72741D30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E5069B">
        <w:rPr>
          <w:rFonts w:asciiTheme="minorHAnsi" w:hAnsiTheme="minorHAnsi" w:cstheme="minorHAnsi"/>
          <w:b/>
          <w:sz w:val="22"/>
          <w:szCs w:val="18"/>
        </w:rPr>
        <w:t>2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090D775F" w14:textId="7F66BBDD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E5069B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9F7C5B">
        <w:rPr>
          <w:rFonts w:asciiTheme="minorHAnsi" w:hAnsiTheme="minorHAnsi" w:cstheme="minorHAnsi"/>
          <w:color w:val="FF0000"/>
          <w:sz w:val="22"/>
          <w:szCs w:val="18"/>
        </w:rPr>
        <w:t>(nome da empresa)</w:t>
      </w:r>
      <w:r w:rsidRPr="00E5069B">
        <w:rPr>
          <w:rFonts w:asciiTheme="minorHAnsi" w:hAnsiTheme="minorHAnsi" w:cstheme="minorHAnsi"/>
          <w:sz w:val="22"/>
          <w:szCs w:val="18"/>
        </w:rPr>
        <w:t xml:space="preserve"> no âmbito do Pregão Eletrônico nº </w:t>
      </w:r>
      <w:r w:rsidR="006D0FC5" w:rsidRPr="006D0FC5">
        <w:rPr>
          <w:rFonts w:asciiTheme="minorHAnsi" w:hAnsiTheme="minorHAnsi" w:cstheme="minorHAnsi"/>
          <w:sz w:val="22"/>
          <w:szCs w:val="22"/>
        </w:rPr>
        <w:t>10-</w:t>
      </w:r>
      <w:r w:rsidRPr="006D0FC5">
        <w:rPr>
          <w:rFonts w:asciiTheme="minorHAnsi" w:hAnsiTheme="minorHAnsi" w:cstheme="minorHAnsi"/>
          <w:sz w:val="22"/>
          <w:szCs w:val="18"/>
        </w:rPr>
        <w:t xml:space="preserve">2020, declaro </w:t>
      </w:r>
      <w:r w:rsidRPr="00E5069B">
        <w:rPr>
          <w:rFonts w:asciiTheme="minorHAnsi" w:hAnsiTheme="minorHAnsi" w:cstheme="minorHAnsi"/>
          <w:sz w:val="22"/>
          <w:szCs w:val="18"/>
        </w:rPr>
        <w:t>para os devidos fins que a empresa a qual represento cumpre os requisitos estabelecidos no artigo 3° da Lei Complementar nº 123, de 2006, estando apta a usufruir do tratamento favorecido estabelecido em seus artigos 42 a 49.</w:t>
      </w:r>
    </w:p>
    <w:p w14:paraId="64A92A3C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48C63EE0" w14:textId="77777777" w:rsidR="00E5069B" w:rsidRPr="00D6744E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  <w:r w:rsidRPr="00D6744E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7866F39C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209C9884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E5069B">
        <w:rPr>
          <w:rFonts w:asciiTheme="minorHAnsi" w:hAnsiTheme="minorHAnsi" w:cstheme="minorHAnsi"/>
          <w:sz w:val="22"/>
          <w:szCs w:val="18"/>
        </w:rPr>
        <w:t>______________________________________</w:t>
      </w:r>
    </w:p>
    <w:p w14:paraId="38E26B38" w14:textId="22A1318E" w:rsidR="00051A84" w:rsidRPr="00634656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069B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634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237CF" w14:textId="77777777" w:rsidR="005105EB" w:rsidRDefault="005105EB">
      <w:r>
        <w:separator/>
      </w:r>
    </w:p>
  </w:endnote>
  <w:endnote w:type="continuationSeparator" w:id="0">
    <w:p w14:paraId="6A7FBC35" w14:textId="77777777" w:rsidR="005105EB" w:rsidRDefault="0051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6874A" w14:textId="77777777" w:rsidR="004E3B4F" w:rsidRDefault="004E3B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AB286" w14:textId="77777777" w:rsidR="004E3B4F" w:rsidRDefault="004E3B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E536C" w14:textId="77777777" w:rsidR="005105EB" w:rsidRDefault="005105EB">
      <w:r>
        <w:separator/>
      </w:r>
    </w:p>
  </w:footnote>
  <w:footnote w:type="continuationSeparator" w:id="0">
    <w:p w14:paraId="3C9BA256" w14:textId="77777777" w:rsidR="005105EB" w:rsidRDefault="00510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70CEE" w14:textId="597B4C67" w:rsidR="00681862" w:rsidRDefault="005105EB">
    <w:pPr>
      <w:pStyle w:val="Cabealho"/>
    </w:pPr>
    <w:r>
      <w:rPr>
        <w:noProof/>
      </w:rPr>
      <w:pict w14:anchorId="3B3E20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60141" o:spid="_x0000_s2050" type="#_x0000_t136" style="position:absolute;margin-left:0;margin-top:0;width:552.3pt;height:87.2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4D030" w14:textId="0DC87F64" w:rsidR="002A5331" w:rsidRDefault="005105EB" w:rsidP="002A5331">
    <w:pPr>
      <w:pStyle w:val="Cabealho"/>
      <w:jc w:val="center"/>
      <w:rPr>
        <w:rFonts w:cs="Calibri"/>
      </w:rPr>
    </w:pPr>
    <w:r>
      <w:rPr>
        <w:noProof/>
      </w:rPr>
      <w:pict w14:anchorId="57A47F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60142" o:spid="_x0000_s2051" type="#_x0000_t136" style="position:absolute;left:0;text-align:left;margin-left:0;margin-top:0;width:552.3pt;height:87.2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  <w:r w:rsidR="00634656">
      <w:rPr>
        <w:noProof/>
      </w:rPr>
      <w:t xml:space="preserve">Declaração </w:t>
    </w:r>
    <w:r w:rsidR="00E5069B">
      <w:rPr>
        <w:noProof/>
      </w:rPr>
      <w:t>2</w:t>
    </w:r>
    <w:r w:rsidR="002A5331">
      <w:rPr>
        <w:rFonts w:cs="Calibri"/>
      </w:rPr>
      <w:t xml:space="preserve"> - pregão eletrônico nº</w:t>
    </w:r>
    <w:r w:rsidR="006D0FC5">
      <w:rPr>
        <w:rFonts w:cs="Calibri"/>
      </w:rPr>
      <w:t xml:space="preserve"> </w:t>
    </w:r>
    <w:r w:rsidR="006D0FC5">
      <w:rPr>
        <w:rFonts w:cs="Calibri"/>
      </w:rPr>
      <w:t>10-2020 (esgrima)</w:t>
    </w:r>
    <w:r w:rsidR="006D0FC5">
      <w:rPr>
        <w:rFonts w:cs="Calibri"/>
      </w:rPr>
      <w:t xml:space="preserve"> </w:t>
    </w:r>
    <w:r w:rsidR="001C741A">
      <w:rPr>
        <w:rFonts w:cs="Calibri"/>
      </w:rPr>
      <w:br/>
    </w:r>
    <w:r w:rsidR="002A5331">
      <w:rPr>
        <w:rFonts w:cs="Calibri"/>
      </w:rPr>
      <w:t xml:space="preserve">Conforme </w:t>
    </w:r>
    <w:r w:rsidR="002A5331" w:rsidRPr="00A301A6">
      <w:rPr>
        <w:rFonts w:cs="Calibri"/>
      </w:rPr>
      <w:t>Edital de Chamamento de Projetos nº 07/2017</w:t>
    </w:r>
    <w:r w:rsidR="002A5331">
      <w:rPr>
        <w:rFonts w:cs="Calibri"/>
      </w:rPr>
      <w:t xml:space="preserve"> do Comitê Brasileiro de Clubes e </w:t>
    </w:r>
    <w:r w:rsidR="002A5331"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2A5331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2A5331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58392D">
      <w:rPr>
        <w:rFonts w:cs="Calibri"/>
        <w:b/>
        <w:bCs/>
      </w:rPr>
      <w:fldChar w:fldCharType="end"/>
    </w:r>
  </w:p>
  <w:p w14:paraId="23945119" w14:textId="33DC7E09" w:rsidR="0015080C" w:rsidRDefault="0015080C">
    <w:pPr>
      <w:pStyle w:val="Cabealho"/>
      <w:jc w:val="right"/>
    </w:pPr>
  </w:p>
  <w:p w14:paraId="0BF8039A" w14:textId="77777777" w:rsidR="0015080C" w:rsidRDefault="00051A84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58075" w14:textId="6593BB5E" w:rsidR="00681862" w:rsidRDefault="005105EB">
    <w:pPr>
      <w:pStyle w:val="Cabealho"/>
    </w:pPr>
    <w:r>
      <w:rPr>
        <w:noProof/>
      </w:rPr>
      <w:pict w14:anchorId="3D14E4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60140" o:spid="_x0000_s2049" type="#_x0000_t136" style="position:absolute;margin-left:0;margin-top:0;width:552.3pt;height:87.2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34F95"/>
    <w:rsid w:val="00051A84"/>
    <w:rsid w:val="000851DB"/>
    <w:rsid w:val="0015080C"/>
    <w:rsid w:val="001A5F3D"/>
    <w:rsid w:val="001C741A"/>
    <w:rsid w:val="001F5C0A"/>
    <w:rsid w:val="00213A4F"/>
    <w:rsid w:val="002373E5"/>
    <w:rsid w:val="002A5331"/>
    <w:rsid w:val="002C0A8A"/>
    <w:rsid w:val="002F5C29"/>
    <w:rsid w:val="003142EB"/>
    <w:rsid w:val="00320055"/>
    <w:rsid w:val="0033167B"/>
    <w:rsid w:val="003A2F80"/>
    <w:rsid w:val="00407DA1"/>
    <w:rsid w:val="00425407"/>
    <w:rsid w:val="004E3B4F"/>
    <w:rsid w:val="004E7F48"/>
    <w:rsid w:val="004F4EB1"/>
    <w:rsid w:val="005105EB"/>
    <w:rsid w:val="00571067"/>
    <w:rsid w:val="00602995"/>
    <w:rsid w:val="00634656"/>
    <w:rsid w:val="00681862"/>
    <w:rsid w:val="006A1D34"/>
    <w:rsid w:val="006A298A"/>
    <w:rsid w:val="006D0FC5"/>
    <w:rsid w:val="0074288A"/>
    <w:rsid w:val="00745534"/>
    <w:rsid w:val="00761B33"/>
    <w:rsid w:val="00794676"/>
    <w:rsid w:val="00801BAA"/>
    <w:rsid w:val="00881B8F"/>
    <w:rsid w:val="00897971"/>
    <w:rsid w:val="008F5D92"/>
    <w:rsid w:val="009154FF"/>
    <w:rsid w:val="009F7C5B"/>
    <w:rsid w:val="00A10823"/>
    <w:rsid w:val="00A90A8C"/>
    <w:rsid w:val="00AB41C1"/>
    <w:rsid w:val="00AC13FC"/>
    <w:rsid w:val="00AE2BDD"/>
    <w:rsid w:val="00BB0A0C"/>
    <w:rsid w:val="00CE1C59"/>
    <w:rsid w:val="00D042AD"/>
    <w:rsid w:val="00D6744E"/>
    <w:rsid w:val="00D741B5"/>
    <w:rsid w:val="00E5069B"/>
    <w:rsid w:val="00E65E7E"/>
    <w:rsid w:val="00E872EB"/>
    <w:rsid w:val="00EB66F5"/>
    <w:rsid w:val="00EE1CC0"/>
    <w:rsid w:val="00F03478"/>
    <w:rsid w:val="00F53C8F"/>
    <w:rsid w:val="00F73168"/>
    <w:rsid w:val="00FB0A75"/>
    <w:rsid w:val="00FB7BD7"/>
    <w:rsid w:val="00F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42</cp:revision>
  <cp:lastPrinted>2020-02-20T13:48:00Z</cp:lastPrinted>
  <dcterms:created xsi:type="dcterms:W3CDTF">2020-02-05T15:59:00Z</dcterms:created>
  <dcterms:modified xsi:type="dcterms:W3CDTF">2020-06-15T13:20:00Z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