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772FD9B0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bookmarkStart w:id="0" w:name="_GoBack"/>
      <w:r w:rsidRPr="007F3186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bookmarkEnd w:id="0"/>
      <w:r w:rsidRPr="00634656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634656">
        <w:rPr>
          <w:rFonts w:asciiTheme="minorHAnsi" w:hAnsiTheme="minorHAnsi" w:cstheme="minorHAnsi"/>
          <w:sz w:val="22"/>
          <w:szCs w:val="22"/>
        </w:rPr>
        <w:t>Pregão Eletrônico nº 0</w:t>
      </w:r>
      <w:r w:rsidR="00DD1D41">
        <w:rPr>
          <w:rFonts w:asciiTheme="minorHAnsi" w:hAnsiTheme="minorHAnsi" w:cstheme="minorHAnsi"/>
          <w:sz w:val="22"/>
          <w:szCs w:val="22"/>
        </w:rPr>
        <w:t>2</w:t>
      </w:r>
      <w:r w:rsidRPr="00634656">
        <w:rPr>
          <w:rFonts w:asciiTheme="minorHAnsi" w:hAnsiTheme="minorHAnsi" w:cstheme="minorHAnsi"/>
          <w:sz w:val="22"/>
          <w:szCs w:val="22"/>
        </w:rPr>
        <w:t>/2020</w:t>
      </w:r>
      <w:r w:rsidRPr="00634656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01BF21E3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00E927D4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  <w:r w:rsidR="003C1EF8">
        <w:rPr>
          <w:rFonts w:asciiTheme="minorHAnsi" w:hAnsiTheme="minorHAnsi" w:cstheme="minorHAnsi"/>
          <w:sz w:val="22"/>
          <w:szCs w:val="18"/>
        </w:rPr>
        <w:t xml:space="preserve"> </w:t>
      </w:r>
    </w:p>
    <w:sectPr w:rsidR="00051A84" w:rsidRPr="002F45ED">
      <w:headerReference w:type="default" r:id="rId7"/>
      <w:footerReference w:type="default" r:id="rId8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25BA" w14:textId="77777777" w:rsidR="00957DBC" w:rsidRDefault="00957DBC">
      <w:r>
        <w:separator/>
      </w:r>
    </w:p>
  </w:endnote>
  <w:endnote w:type="continuationSeparator" w:id="0">
    <w:p w14:paraId="5C6D4714" w14:textId="77777777" w:rsidR="00957DBC" w:rsidRDefault="0095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ABB1" w14:textId="77777777" w:rsidR="00957DBC" w:rsidRDefault="00957DBC">
      <w:r>
        <w:separator/>
      </w:r>
    </w:p>
  </w:footnote>
  <w:footnote w:type="continuationSeparator" w:id="0">
    <w:p w14:paraId="3D05EE1D" w14:textId="77777777" w:rsidR="00957DBC" w:rsidRDefault="0095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7B879DAC" w:rsidR="002A5331" w:rsidRDefault="002A5331" w:rsidP="002A5331">
    <w:pPr>
      <w:pStyle w:val="Cabealho"/>
      <w:jc w:val="center"/>
      <w:rPr>
        <w:rFonts w:cs="Calibr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>Declaração 1</w:t>
    </w:r>
    <w:r>
      <w:rPr>
        <w:rFonts w:cs="Calibri"/>
      </w:rPr>
      <w:t xml:space="preserve"> - pregão eletrônico nº 0</w:t>
    </w:r>
    <w:r w:rsidR="00DD1D41">
      <w:rPr>
        <w:rFonts w:cs="Calibri"/>
      </w:rPr>
      <w:t>2</w:t>
    </w:r>
    <w:r>
      <w:rPr>
        <w:rFonts w:cs="Calibri"/>
      </w:rPr>
      <w:t>/2020 (processo de aquisição de piscina)</w:t>
    </w:r>
    <w:r>
      <w:rPr>
        <w:rFonts w:cs="Calibri"/>
      </w:rPr>
      <w:br/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D7788"/>
    <w:rsid w:val="0015080C"/>
    <w:rsid w:val="001B761F"/>
    <w:rsid w:val="001F5C0A"/>
    <w:rsid w:val="002A5331"/>
    <w:rsid w:val="002F45ED"/>
    <w:rsid w:val="003142EB"/>
    <w:rsid w:val="003208E7"/>
    <w:rsid w:val="003C1EF8"/>
    <w:rsid w:val="00634656"/>
    <w:rsid w:val="006A298A"/>
    <w:rsid w:val="00761B33"/>
    <w:rsid w:val="007F3186"/>
    <w:rsid w:val="00881B8F"/>
    <w:rsid w:val="009341EF"/>
    <w:rsid w:val="00957DBC"/>
    <w:rsid w:val="00A3475B"/>
    <w:rsid w:val="00A90A8C"/>
    <w:rsid w:val="00CE1C59"/>
    <w:rsid w:val="00DD1D41"/>
    <w:rsid w:val="00E773D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12</cp:revision>
  <cp:lastPrinted>2018-03-23T13:46:00Z</cp:lastPrinted>
  <dcterms:created xsi:type="dcterms:W3CDTF">2020-02-05T15:58:00Z</dcterms:created>
  <dcterms:modified xsi:type="dcterms:W3CDTF">2020-02-21T14:53:00Z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